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71" w:rsidRPr="00B061B0" w:rsidRDefault="003E0271" w:rsidP="00024F46">
      <w:pPr>
        <w:ind w:left="-284" w:firstLine="284"/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РОССИЙСКАЯ  ФЕДЕРАЦИЯ</w:t>
      </w:r>
    </w:p>
    <w:p w:rsidR="003E0271" w:rsidRPr="00B061B0" w:rsidRDefault="003E0271" w:rsidP="00024F46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 xml:space="preserve">Ханты-Мансийский автономный округ - Югра </w:t>
      </w:r>
    </w:p>
    <w:p w:rsidR="003E0271" w:rsidRPr="00B061B0" w:rsidRDefault="003E0271" w:rsidP="00024F46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Ханты-Мансийский район</w:t>
      </w:r>
    </w:p>
    <w:p w:rsidR="003E0271" w:rsidRPr="00B061B0" w:rsidRDefault="003E0271" w:rsidP="00024F46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 xml:space="preserve">СЕЛЬСКОЕ   ПОСЕЛЕНИЕ  </w:t>
      </w:r>
    </w:p>
    <w:p w:rsidR="003E0271" w:rsidRPr="00B061B0" w:rsidRDefault="003E0271" w:rsidP="00024F46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КЕДРОВЫЙ</w:t>
      </w:r>
    </w:p>
    <w:p w:rsidR="003E0271" w:rsidRPr="00B061B0" w:rsidRDefault="003E0271" w:rsidP="00024F46">
      <w:pPr>
        <w:jc w:val="center"/>
        <w:rPr>
          <w:b/>
          <w:sz w:val="28"/>
          <w:szCs w:val="28"/>
        </w:rPr>
      </w:pPr>
    </w:p>
    <w:p w:rsidR="003E0271" w:rsidRPr="00B061B0" w:rsidRDefault="003E0271" w:rsidP="00024F46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 xml:space="preserve">СОВЕТ  ДЕПУТАТОВ </w:t>
      </w:r>
    </w:p>
    <w:p w:rsidR="003E0271" w:rsidRPr="00B061B0" w:rsidRDefault="003E0271" w:rsidP="00024F46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РЕШЕНИЕ</w:t>
      </w:r>
    </w:p>
    <w:p w:rsidR="003E0271" w:rsidRDefault="003E0271" w:rsidP="00024F46">
      <w:pPr>
        <w:rPr>
          <w:sz w:val="28"/>
          <w:szCs w:val="28"/>
        </w:rPr>
      </w:pPr>
    </w:p>
    <w:p w:rsidR="003E0271" w:rsidRPr="00307D30" w:rsidRDefault="003E0271" w:rsidP="00024F46">
      <w:pPr>
        <w:tabs>
          <w:tab w:val="left" w:pos="8580"/>
        </w:tabs>
        <w:rPr>
          <w:sz w:val="28"/>
          <w:szCs w:val="28"/>
        </w:rPr>
      </w:pPr>
      <w:r w:rsidRPr="00307D30">
        <w:rPr>
          <w:sz w:val="28"/>
          <w:szCs w:val="28"/>
        </w:rPr>
        <w:t>о</w:t>
      </w:r>
      <w:r>
        <w:rPr>
          <w:sz w:val="28"/>
          <w:szCs w:val="28"/>
        </w:rPr>
        <w:t>т 00</w:t>
      </w:r>
      <w:r w:rsidRPr="00307D30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307D30">
        <w:rPr>
          <w:sz w:val="28"/>
          <w:szCs w:val="28"/>
        </w:rPr>
        <w:t>.20</w:t>
      </w:r>
      <w:r>
        <w:rPr>
          <w:sz w:val="28"/>
          <w:szCs w:val="28"/>
        </w:rPr>
        <w:t>18                                                                                       №ПРОЕКТ</w:t>
      </w:r>
    </w:p>
    <w:p w:rsidR="003E0271" w:rsidRDefault="003E0271" w:rsidP="00024F46">
      <w:pPr>
        <w:rPr>
          <w:sz w:val="28"/>
          <w:szCs w:val="28"/>
        </w:rPr>
      </w:pPr>
    </w:p>
    <w:p w:rsidR="003E0271" w:rsidRPr="00307D30" w:rsidRDefault="003E0271" w:rsidP="00024F46">
      <w:pPr>
        <w:rPr>
          <w:sz w:val="28"/>
          <w:szCs w:val="28"/>
        </w:rPr>
      </w:pPr>
      <w:r w:rsidRPr="00307D30">
        <w:rPr>
          <w:sz w:val="28"/>
          <w:szCs w:val="28"/>
        </w:rPr>
        <w:t xml:space="preserve">п. Кедровый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07D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07D30">
        <w:rPr>
          <w:sz w:val="28"/>
          <w:szCs w:val="28"/>
        </w:rPr>
        <w:t xml:space="preserve">   </w:t>
      </w:r>
    </w:p>
    <w:p w:rsidR="003E0271" w:rsidRDefault="003E0271" w:rsidP="00024F46">
      <w:pPr>
        <w:rPr>
          <w:sz w:val="28"/>
          <w:szCs w:val="28"/>
        </w:rPr>
      </w:pPr>
      <w:r w:rsidRPr="00307D30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307D30">
        <w:rPr>
          <w:sz w:val="28"/>
          <w:szCs w:val="28"/>
        </w:rPr>
        <w:t>Совета</w:t>
      </w:r>
    </w:p>
    <w:p w:rsidR="003E0271" w:rsidRPr="00307D30" w:rsidRDefault="003E0271" w:rsidP="00024F46">
      <w:pPr>
        <w:rPr>
          <w:sz w:val="28"/>
          <w:szCs w:val="28"/>
        </w:rPr>
      </w:pPr>
      <w:r w:rsidRPr="00307D30">
        <w:rPr>
          <w:sz w:val="28"/>
          <w:szCs w:val="28"/>
        </w:rPr>
        <w:t xml:space="preserve"> депутатов сельского поселения Кедровый</w:t>
      </w:r>
    </w:p>
    <w:p w:rsidR="003E0271" w:rsidRPr="00307D30" w:rsidRDefault="003E0271" w:rsidP="00024F46">
      <w:pPr>
        <w:rPr>
          <w:sz w:val="28"/>
          <w:szCs w:val="28"/>
        </w:rPr>
      </w:pPr>
      <w:r>
        <w:rPr>
          <w:sz w:val="28"/>
          <w:szCs w:val="28"/>
        </w:rPr>
        <w:t>от 19.12.2012г. №39</w:t>
      </w:r>
      <w:r w:rsidRPr="00307D30">
        <w:rPr>
          <w:sz w:val="28"/>
          <w:szCs w:val="28"/>
        </w:rPr>
        <w:t xml:space="preserve"> «Об утверждении Положения</w:t>
      </w:r>
    </w:p>
    <w:p w:rsidR="003E0271" w:rsidRPr="00307D30" w:rsidRDefault="003E0271" w:rsidP="00024F46">
      <w:pPr>
        <w:rPr>
          <w:sz w:val="28"/>
          <w:szCs w:val="28"/>
        </w:rPr>
      </w:pPr>
      <w:r w:rsidRPr="00307D30">
        <w:rPr>
          <w:sz w:val="28"/>
          <w:szCs w:val="28"/>
        </w:rPr>
        <w:t xml:space="preserve">о размерах и условиях оплаты труда муниципальных </w:t>
      </w:r>
    </w:p>
    <w:p w:rsidR="003E0271" w:rsidRPr="00307D30" w:rsidRDefault="003E0271" w:rsidP="00024F46">
      <w:pPr>
        <w:rPr>
          <w:sz w:val="28"/>
          <w:szCs w:val="28"/>
        </w:rPr>
      </w:pPr>
      <w:r w:rsidRPr="00307D30">
        <w:rPr>
          <w:sz w:val="28"/>
          <w:szCs w:val="28"/>
        </w:rPr>
        <w:t>служащих органов местного самоуправления</w:t>
      </w:r>
    </w:p>
    <w:p w:rsidR="003E0271" w:rsidRPr="00307D30" w:rsidRDefault="003E0271" w:rsidP="00024F46">
      <w:pPr>
        <w:rPr>
          <w:sz w:val="28"/>
          <w:szCs w:val="28"/>
        </w:rPr>
      </w:pPr>
      <w:r w:rsidRPr="00307D30">
        <w:rPr>
          <w:sz w:val="28"/>
          <w:szCs w:val="28"/>
        </w:rPr>
        <w:t>сельского поселения Кедровый Ханты-Мансийского района»</w:t>
      </w:r>
    </w:p>
    <w:p w:rsidR="003E0271" w:rsidRDefault="003E0271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271" w:rsidRPr="00B92E74" w:rsidRDefault="003E0271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 соответствии с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Постановлением Правительства Ханты-Мансийского автономного округа-Югры от 18.12.2017 №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525-п «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внесении изменений в Постановление Правительства Ханты-Мансийского автономного округа-Югры от 24.12.2007 года №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Ханты-Мансийском автономном округе-Югре», </w:t>
      </w:r>
    </w:p>
    <w:p w:rsidR="003E0271" w:rsidRDefault="003E0271" w:rsidP="0047650E">
      <w:pPr>
        <w:jc w:val="center"/>
        <w:rPr>
          <w:sz w:val="28"/>
          <w:szCs w:val="28"/>
        </w:rPr>
      </w:pPr>
    </w:p>
    <w:p w:rsidR="003E0271" w:rsidRDefault="003E0271" w:rsidP="0014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Кедровый</w:t>
      </w:r>
    </w:p>
    <w:p w:rsidR="003E0271" w:rsidRDefault="003E0271" w:rsidP="0014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E0271" w:rsidRPr="00B92E74" w:rsidRDefault="003E0271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0271" w:rsidRPr="00C72038" w:rsidRDefault="003E0271" w:rsidP="00C72038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1. </w:t>
      </w:r>
      <w:r w:rsidRPr="00B92E74">
        <w:rPr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  <w:lang w:eastAsia="en-US"/>
        </w:rPr>
        <w:t xml:space="preserve">приложение к решению Совета депутатов сельского поселения Кедровый </w:t>
      </w:r>
      <w:r>
        <w:rPr>
          <w:sz w:val="28"/>
          <w:szCs w:val="28"/>
        </w:rPr>
        <w:t xml:space="preserve">от 19.12.2012г. №39 «Об утверждении Положения </w:t>
      </w:r>
      <w:r w:rsidRPr="00307D30">
        <w:rPr>
          <w:sz w:val="28"/>
          <w:szCs w:val="28"/>
        </w:rPr>
        <w:t>о размерах и условиях оплаты труда муниципальных служащих органов местного самоуправления</w:t>
      </w:r>
      <w:r>
        <w:rPr>
          <w:sz w:val="28"/>
          <w:szCs w:val="28"/>
        </w:rPr>
        <w:t xml:space="preserve"> </w:t>
      </w:r>
      <w:r w:rsidRPr="00307D30">
        <w:rPr>
          <w:sz w:val="28"/>
          <w:szCs w:val="28"/>
        </w:rPr>
        <w:t>сельского поселения Кедровый Ханты-Мансийского района»</w:t>
      </w:r>
      <w:r>
        <w:rPr>
          <w:sz w:val="28"/>
          <w:szCs w:val="28"/>
        </w:rPr>
        <w:t xml:space="preserve"> </w:t>
      </w:r>
      <w:r w:rsidRPr="00B92E74">
        <w:rPr>
          <w:sz w:val="28"/>
          <w:szCs w:val="28"/>
          <w:lang w:eastAsia="en-US"/>
        </w:rPr>
        <w:t>следующие изменения:</w:t>
      </w:r>
    </w:p>
    <w:p w:rsidR="003E0271" w:rsidRDefault="003E0271" w:rsidP="003B3BF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 3 изложить в следующей редакции:</w:t>
      </w:r>
    </w:p>
    <w:p w:rsidR="003E0271" w:rsidRDefault="003E0271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14536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3E0271" w:rsidRDefault="003E0271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45362">
        <w:rPr>
          <w:bCs/>
          <w:sz w:val="28"/>
          <w:szCs w:val="28"/>
        </w:rPr>
        <w:t>3.1.</w:t>
      </w:r>
      <w:r w:rsidRPr="00145362">
        <w:rPr>
          <w:bCs/>
          <w:sz w:val="28"/>
          <w:szCs w:val="28"/>
        </w:rPr>
        <w:tab/>
        <w:t xml:space="preserve">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сел</w:t>
      </w:r>
      <w:r>
        <w:rPr>
          <w:bCs/>
          <w:sz w:val="28"/>
          <w:szCs w:val="28"/>
        </w:rPr>
        <w:t>ьского поселения Кедровый</w:t>
      </w:r>
      <w:r w:rsidRPr="00145362">
        <w:rPr>
          <w:bCs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02"/>
        <w:gridCol w:w="2977"/>
        <w:gridCol w:w="1984"/>
      </w:tblGrid>
      <w:tr w:rsidR="003E0271" w:rsidTr="00711CE3">
        <w:tc>
          <w:tcPr>
            <w:tcW w:w="817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размер оклада (рублей)</w:t>
            </w:r>
          </w:p>
        </w:tc>
      </w:tr>
      <w:tr w:rsidR="003E0271" w:rsidTr="00711CE3">
        <w:tc>
          <w:tcPr>
            <w:tcW w:w="817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  <w:r w:rsidRPr="00711CE3">
              <w:rPr>
                <w:bCs/>
                <w:sz w:val="28"/>
                <w:szCs w:val="28"/>
              </w:rPr>
              <w:t>фина</w:t>
            </w:r>
            <w:r>
              <w:rPr>
                <w:bCs/>
                <w:sz w:val="28"/>
                <w:szCs w:val="28"/>
              </w:rPr>
              <w:t>нсово-экономическим сектором</w:t>
            </w:r>
          </w:p>
        </w:tc>
        <w:tc>
          <w:tcPr>
            <w:tcW w:w="2977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руководитель/высшая</w:t>
            </w:r>
          </w:p>
        </w:tc>
        <w:tc>
          <w:tcPr>
            <w:tcW w:w="1984" w:type="dxa"/>
          </w:tcPr>
          <w:p w:rsidR="003E0271" w:rsidRPr="00B853E0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53E0">
              <w:rPr>
                <w:bCs/>
                <w:sz w:val="28"/>
                <w:szCs w:val="28"/>
              </w:rPr>
              <w:t>2457</w:t>
            </w:r>
          </w:p>
        </w:tc>
      </w:tr>
      <w:tr w:rsidR="003E0271" w:rsidTr="00711CE3">
        <w:tc>
          <w:tcPr>
            <w:tcW w:w="817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977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1881</w:t>
            </w:r>
          </w:p>
        </w:tc>
      </w:tr>
      <w:tr w:rsidR="003E0271" w:rsidTr="00711CE3">
        <w:tc>
          <w:tcPr>
            <w:tcW w:w="817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3E0271" w:rsidRPr="00711CE3" w:rsidRDefault="003E0271" w:rsidP="00711C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11CE3">
              <w:rPr>
                <w:bCs/>
                <w:sz w:val="28"/>
                <w:szCs w:val="28"/>
              </w:rPr>
              <w:t>1856</w:t>
            </w:r>
          </w:p>
        </w:tc>
      </w:tr>
    </w:tbl>
    <w:p w:rsidR="003E0271" w:rsidRPr="00145362" w:rsidRDefault="003E0271" w:rsidP="0014536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3E0271" w:rsidRPr="00B92E74" w:rsidRDefault="003E0271" w:rsidP="00344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</w:t>
      </w:r>
      <w:r>
        <w:rPr>
          <w:sz w:val="28"/>
          <w:szCs w:val="28"/>
        </w:rPr>
        <w:t>о опубликования (обнародования) и распространяется на правоотношения возникшие с 01.01.2018.</w:t>
      </w:r>
    </w:p>
    <w:p w:rsidR="003E0271" w:rsidRDefault="003E0271" w:rsidP="008E3079">
      <w:pPr>
        <w:jc w:val="both"/>
        <w:outlineLvl w:val="0"/>
        <w:rPr>
          <w:sz w:val="28"/>
          <w:szCs w:val="28"/>
        </w:rPr>
      </w:pPr>
    </w:p>
    <w:p w:rsidR="003E0271" w:rsidRDefault="003E0271" w:rsidP="008E3079">
      <w:pPr>
        <w:jc w:val="both"/>
        <w:outlineLvl w:val="0"/>
        <w:rPr>
          <w:sz w:val="28"/>
          <w:szCs w:val="28"/>
        </w:rPr>
      </w:pPr>
    </w:p>
    <w:p w:rsidR="003E0271" w:rsidRDefault="003E0271" w:rsidP="0014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E0271" w:rsidRDefault="003E0271" w:rsidP="00145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Кедровый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И.Г. Воронов</w:t>
      </w:r>
    </w:p>
    <w:p w:rsidR="003E0271" w:rsidRDefault="003E0271" w:rsidP="008E3079">
      <w:pPr>
        <w:jc w:val="both"/>
        <w:outlineLvl w:val="0"/>
        <w:rPr>
          <w:sz w:val="28"/>
          <w:szCs w:val="28"/>
        </w:rPr>
      </w:pPr>
    </w:p>
    <w:sectPr w:rsidR="003E0271" w:rsidSect="00B853E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80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71" w:rsidRDefault="003E0271">
      <w:r>
        <w:separator/>
      </w:r>
    </w:p>
  </w:endnote>
  <w:endnote w:type="continuationSeparator" w:id="0">
    <w:p w:rsidR="003E0271" w:rsidRDefault="003E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71" w:rsidRDefault="003E0271" w:rsidP="008675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271" w:rsidRDefault="003E0271" w:rsidP="00D603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71" w:rsidRDefault="003E0271" w:rsidP="00E942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71" w:rsidRDefault="003E0271">
      <w:r>
        <w:separator/>
      </w:r>
    </w:p>
  </w:footnote>
  <w:footnote w:type="continuationSeparator" w:id="0">
    <w:p w:rsidR="003E0271" w:rsidRDefault="003E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71" w:rsidRDefault="003E027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E0271" w:rsidRDefault="003E02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71" w:rsidRDefault="003E0271">
    <w:pPr>
      <w:pStyle w:val="Header"/>
      <w:jc w:val="center"/>
    </w:pPr>
  </w:p>
  <w:p w:rsidR="003E0271" w:rsidRDefault="003E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16D"/>
    <w:rsid w:val="00005DC1"/>
    <w:rsid w:val="00024F46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0F4F47"/>
    <w:rsid w:val="00105F33"/>
    <w:rsid w:val="001228D7"/>
    <w:rsid w:val="00125D41"/>
    <w:rsid w:val="001339DC"/>
    <w:rsid w:val="00145362"/>
    <w:rsid w:val="00147CE8"/>
    <w:rsid w:val="00150B92"/>
    <w:rsid w:val="00171AAE"/>
    <w:rsid w:val="001732D0"/>
    <w:rsid w:val="00175B08"/>
    <w:rsid w:val="00182081"/>
    <w:rsid w:val="001879A4"/>
    <w:rsid w:val="0019449B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22BEE"/>
    <w:rsid w:val="0022480D"/>
    <w:rsid w:val="00226C22"/>
    <w:rsid w:val="002413E7"/>
    <w:rsid w:val="002521CF"/>
    <w:rsid w:val="00253F85"/>
    <w:rsid w:val="00254483"/>
    <w:rsid w:val="00271CDA"/>
    <w:rsid w:val="00272314"/>
    <w:rsid w:val="00285F37"/>
    <w:rsid w:val="002862D5"/>
    <w:rsid w:val="00294CA5"/>
    <w:rsid w:val="002B23E5"/>
    <w:rsid w:val="002B3F79"/>
    <w:rsid w:val="002C39BC"/>
    <w:rsid w:val="002E53D2"/>
    <w:rsid w:val="002E5EDD"/>
    <w:rsid w:val="002E7B29"/>
    <w:rsid w:val="00303412"/>
    <w:rsid w:val="00304BE2"/>
    <w:rsid w:val="00304C8B"/>
    <w:rsid w:val="003064A7"/>
    <w:rsid w:val="00306CCC"/>
    <w:rsid w:val="00307D30"/>
    <w:rsid w:val="00321724"/>
    <w:rsid w:val="003227D6"/>
    <w:rsid w:val="003240C4"/>
    <w:rsid w:val="00342919"/>
    <w:rsid w:val="00344E2A"/>
    <w:rsid w:val="0034752B"/>
    <w:rsid w:val="00351F74"/>
    <w:rsid w:val="0036664E"/>
    <w:rsid w:val="00376B5A"/>
    <w:rsid w:val="003957B0"/>
    <w:rsid w:val="00395BAC"/>
    <w:rsid w:val="003A71A2"/>
    <w:rsid w:val="003B2930"/>
    <w:rsid w:val="003B3BF4"/>
    <w:rsid w:val="003B3C36"/>
    <w:rsid w:val="003B6A9C"/>
    <w:rsid w:val="003E0271"/>
    <w:rsid w:val="003E6B80"/>
    <w:rsid w:val="003F0A68"/>
    <w:rsid w:val="00404752"/>
    <w:rsid w:val="00404B50"/>
    <w:rsid w:val="004050DF"/>
    <w:rsid w:val="00410F60"/>
    <w:rsid w:val="004121F0"/>
    <w:rsid w:val="00426FE8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09A"/>
    <w:rsid w:val="0051520F"/>
    <w:rsid w:val="00516127"/>
    <w:rsid w:val="00520074"/>
    <w:rsid w:val="005249C6"/>
    <w:rsid w:val="00524A3C"/>
    <w:rsid w:val="00554C15"/>
    <w:rsid w:val="00567E39"/>
    <w:rsid w:val="005764F3"/>
    <w:rsid w:val="00581BBD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5F75A4"/>
    <w:rsid w:val="006042A0"/>
    <w:rsid w:val="006056FB"/>
    <w:rsid w:val="00605D7B"/>
    <w:rsid w:val="00611DC9"/>
    <w:rsid w:val="0061289A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77D1"/>
    <w:rsid w:val="006D4589"/>
    <w:rsid w:val="006D5608"/>
    <w:rsid w:val="006E45F7"/>
    <w:rsid w:val="00711CE3"/>
    <w:rsid w:val="00715FA8"/>
    <w:rsid w:val="00734736"/>
    <w:rsid w:val="007422AE"/>
    <w:rsid w:val="00751847"/>
    <w:rsid w:val="007549A8"/>
    <w:rsid w:val="00756929"/>
    <w:rsid w:val="007631EE"/>
    <w:rsid w:val="00766809"/>
    <w:rsid w:val="00771E7D"/>
    <w:rsid w:val="00777436"/>
    <w:rsid w:val="00782E7B"/>
    <w:rsid w:val="00794C17"/>
    <w:rsid w:val="00797D3F"/>
    <w:rsid w:val="007A2036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47E80"/>
    <w:rsid w:val="00855905"/>
    <w:rsid w:val="008637DD"/>
    <w:rsid w:val="008654E4"/>
    <w:rsid w:val="00866BED"/>
    <w:rsid w:val="008675C0"/>
    <w:rsid w:val="00872DF6"/>
    <w:rsid w:val="008836CC"/>
    <w:rsid w:val="008865BE"/>
    <w:rsid w:val="008A4215"/>
    <w:rsid w:val="008A5858"/>
    <w:rsid w:val="008A6CB4"/>
    <w:rsid w:val="008C1331"/>
    <w:rsid w:val="008C3A30"/>
    <w:rsid w:val="008C4FE2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3293A"/>
    <w:rsid w:val="00933746"/>
    <w:rsid w:val="009373D2"/>
    <w:rsid w:val="00941B5B"/>
    <w:rsid w:val="00945CBA"/>
    <w:rsid w:val="00960359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45C8"/>
    <w:rsid w:val="00AA5CC1"/>
    <w:rsid w:val="00AB5B56"/>
    <w:rsid w:val="00AB6DFC"/>
    <w:rsid w:val="00AC2C6F"/>
    <w:rsid w:val="00AC3765"/>
    <w:rsid w:val="00AC7A2B"/>
    <w:rsid w:val="00AD06C7"/>
    <w:rsid w:val="00B061B0"/>
    <w:rsid w:val="00B13430"/>
    <w:rsid w:val="00B271E2"/>
    <w:rsid w:val="00B315ED"/>
    <w:rsid w:val="00B63FD7"/>
    <w:rsid w:val="00B64BA4"/>
    <w:rsid w:val="00B804CE"/>
    <w:rsid w:val="00B80D9A"/>
    <w:rsid w:val="00B853E0"/>
    <w:rsid w:val="00B86300"/>
    <w:rsid w:val="00B92E74"/>
    <w:rsid w:val="00B9616D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D83"/>
    <w:rsid w:val="00C031D9"/>
    <w:rsid w:val="00C06C19"/>
    <w:rsid w:val="00C247AB"/>
    <w:rsid w:val="00C303D2"/>
    <w:rsid w:val="00C31E8E"/>
    <w:rsid w:val="00C458E7"/>
    <w:rsid w:val="00C578B6"/>
    <w:rsid w:val="00C63ABD"/>
    <w:rsid w:val="00C71FE5"/>
    <w:rsid w:val="00C72038"/>
    <w:rsid w:val="00C72DDD"/>
    <w:rsid w:val="00C74D5E"/>
    <w:rsid w:val="00C85E45"/>
    <w:rsid w:val="00C927BE"/>
    <w:rsid w:val="00C94C83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1638F"/>
    <w:rsid w:val="00D33C6D"/>
    <w:rsid w:val="00D52A47"/>
    <w:rsid w:val="00D60386"/>
    <w:rsid w:val="00D61109"/>
    <w:rsid w:val="00D73A41"/>
    <w:rsid w:val="00D83A9B"/>
    <w:rsid w:val="00D86DD5"/>
    <w:rsid w:val="00D92698"/>
    <w:rsid w:val="00DA346F"/>
    <w:rsid w:val="00DA47B5"/>
    <w:rsid w:val="00DB20D0"/>
    <w:rsid w:val="00DB3DDB"/>
    <w:rsid w:val="00DB6532"/>
    <w:rsid w:val="00DD69A5"/>
    <w:rsid w:val="00DE31F5"/>
    <w:rsid w:val="00DE53CA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C2AB0"/>
    <w:rsid w:val="00ED0035"/>
    <w:rsid w:val="00EE5492"/>
    <w:rsid w:val="00EF460E"/>
    <w:rsid w:val="00F06894"/>
    <w:rsid w:val="00F109D0"/>
    <w:rsid w:val="00F10CD1"/>
    <w:rsid w:val="00F15576"/>
    <w:rsid w:val="00F16867"/>
    <w:rsid w:val="00F33470"/>
    <w:rsid w:val="00F64856"/>
    <w:rsid w:val="00F672E5"/>
    <w:rsid w:val="00F82710"/>
    <w:rsid w:val="00F84B64"/>
    <w:rsid w:val="00F97A56"/>
    <w:rsid w:val="00FA522A"/>
    <w:rsid w:val="00FB61D9"/>
    <w:rsid w:val="00FB745D"/>
    <w:rsid w:val="00FC5010"/>
    <w:rsid w:val="00FE20F4"/>
    <w:rsid w:val="00FF2242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16D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B9616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451A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04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03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49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6038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E45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421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C755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E30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3079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5A05FE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rsid w:val="0083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uiPriority w:val="99"/>
    <w:locked/>
    <w:rsid w:val="00D61109"/>
    <w:rPr>
      <w:rFonts w:ascii="Arial" w:hAnsi="Arial"/>
      <w:snapToGrid w:val="0"/>
      <w:lang w:val="ru-RU" w:eastAsia="ru-RU"/>
    </w:rPr>
  </w:style>
  <w:style w:type="paragraph" w:customStyle="1" w:styleId="Style4">
    <w:name w:val="Style4"/>
    <w:basedOn w:val="Normal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340</Words>
  <Characters>1941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Надежда Жернова</dc:creator>
  <cp:keywords/>
  <dc:description/>
  <cp:lastModifiedBy>1</cp:lastModifiedBy>
  <cp:revision>7</cp:revision>
  <cp:lastPrinted>2018-01-30T05:59:00Z</cp:lastPrinted>
  <dcterms:created xsi:type="dcterms:W3CDTF">2018-01-19T04:58:00Z</dcterms:created>
  <dcterms:modified xsi:type="dcterms:W3CDTF">2018-02-08T11:16:00Z</dcterms:modified>
</cp:coreProperties>
</file>